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C090" w14:textId="756B5DB6" w:rsidR="00C3159B" w:rsidRPr="008619CA" w:rsidRDefault="00C3159B" w:rsidP="002F3682">
      <w:pPr>
        <w:spacing w:after="0"/>
        <w:jc w:val="center"/>
        <w:rPr>
          <w:b/>
          <w:bCs/>
          <w:sz w:val="32"/>
        </w:rPr>
      </w:pPr>
      <w:r w:rsidRPr="008619CA">
        <w:rPr>
          <w:b/>
          <w:bCs/>
          <w:sz w:val="32"/>
          <w:lang w:val="en-US"/>
        </w:rPr>
        <w:t xml:space="preserve">Links to </w:t>
      </w:r>
      <w:r w:rsidRPr="008619CA">
        <w:rPr>
          <w:rFonts w:hint="eastAsia"/>
          <w:b/>
          <w:bCs/>
          <w:sz w:val="32"/>
          <w:lang w:val="en-US"/>
        </w:rPr>
        <w:t>WHO publications</w:t>
      </w:r>
      <w:r w:rsidR="009F51D9" w:rsidRPr="008619CA">
        <w:rPr>
          <w:b/>
          <w:bCs/>
          <w:sz w:val="32"/>
          <w:lang w:val="en-US"/>
        </w:rPr>
        <w:t xml:space="preserve"> </w:t>
      </w:r>
      <w:r w:rsidR="007E79A4" w:rsidRPr="008619CA">
        <w:rPr>
          <w:b/>
          <w:bCs/>
          <w:sz w:val="32"/>
          <w:lang w:val="en-US"/>
        </w:rPr>
        <w:t>to support Code implementation</w:t>
      </w:r>
    </w:p>
    <w:p w14:paraId="342FC091" w14:textId="77777777" w:rsidR="00C3159B" w:rsidRDefault="00C3159B" w:rsidP="00C3159B">
      <w:pPr>
        <w:spacing w:after="0"/>
      </w:pPr>
    </w:p>
    <w:p w14:paraId="342FC092" w14:textId="77777777" w:rsidR="00C3159B" w:rsidRPr="00F46B8F" w:rsidRDefault="00C3159B" w:rsidP="00C3159B">
      <w:pPr>
        <w:spacing w:after="0"/>
        <w:rPr>
          <w:b/>
        </w:rPr>
      </w:pPr>
      <w:r w:rsidRPr="00F46B8F">
        <w:rPr>
          <w:b/>
        </w:rPr>
        <w:t>Code and WHA resolutions</w:t>
      </w:r>
    </w:p>
    <w:p w14:paraId="342FC093" w14:textId="77777777" w:rsidR="00C3159B" w:rsidRDefault="008C62B3" w:rsidP="00C3159B">
      <w:pPr>
        <w:spacing w:after="0"/>
      </w:pPr>
      <w:hyperlink r:id="rId7" w:history="1">
        <w:r w:rsidR="00C3159B" w:rsidRPr="00C3159B">
          <w:rPr>
            <w:rStyle w:val="Hyperlink"/>
          </w:rPr>
          <w:t>http://www.who.int/nutrition/netcode/resolutions/en</w:t>
        </w:r>
      </w:hyperlink>
      <w:hyperlink r:id="rId8" w:history="1">
        <w:r w:rsidR="00C3159B" w:rsidRPr="00C3159B">
          <w:rPr>
            <w:rStyle w:val="Hyperlink"/>
          </w:rPr>
          <w:t>/</w:t>
        </w:r>
      </w:hyperlink>
    </w:p>
    <w:p w14:paraId="342FC094" w14:textId="77777777" w:rsidR="00C3159B" w:rsidRPr="00C3159B" w:rsidRDefault="00C3159B" w:rsidP="00C3159B">
      <w:pPr>
        <w:spacing w:after="0"/>
      </w:pPr>
    </w:p>
    <w:p w14:paraId="342FC095" w14:textId="77777777" w:rsidR="002F3682" w:rsidRPr="00F46B8F" w:rsidRDefault="002F3682" w:rsidP="002F3682">
      <w:pPr>
        <w:spacing w:after="0"/>
        <w:rPr>
          <w:b/>
        </w:rPr>
      </w:pPr>
      <w:r w:rsidRPr="00F46B8F">
        <w:rPr>
          <w:b/>
        </w:rPr>
        <w:t>NetCode monitoring toolkit</w:t>
      </w:r>
    </w:p>
    <w:p w14:paraId="342FC096" w14:textId="77777777" w:rsidR="002F3682" w:rsidRPr="00C3159B" w:rsidRDefault="008C62B3" w:rsidP="002F3682">
      <w:pPr>
        <w:spacing w:after="0"/>
      </w:pPr>
      <w:hyperlink r:id="rId9" w:history="1">
        <w:r w:rsidR="002F3682" w:rsidRPr="00C3159B">
          <w:rPr>
            <w:rStyle w:val="Hyperlink"/>
          </w:rPr>
          <w:t>http://www.who.int/nutrition/netcode/toolkit/en</w:t>
        </w:r>
      </w:hyperlink>
      <w:hyperlink r:id="rId10" w:history="1">
        <w:r w:rsidR="002F3682" w:rsidRPr="00C3159B">
          <w:rPr>
            <w:rStyle w:val="Hyperlink"/>
          </w:rPr>
          <w:t>/</w:t>
        </w:r>
      </w:hyperlink>
    </w:p>
    <w:p w14:paraId="342FC097" w14:textId="77777777" w:rsidR="002F3682" w:rsidRDefault="002F3682" w:rsidP="00C3159B">
      <w:pPr>
        <w:spacing w:after="0"/>
      </w:pPr>
    </w:p>
    <w:p w14:paraId="342FC098" w14:textId="77777777" w:rsidR="00C3159B" w:rsidRPr="00F46B8F" w:rsidRDefault="00C3159B" w:rsidP="00C3159B">
      <w:pPr>
        <w:spacing w:after="0"/>
        <w:rPr>
          <w:b/>
        </w:rPr>
      </w:pPr>
      <w:r w:rsidRPr="00F46B8F">
        <w:rPr>
          <w:b/>
        </w:rPr>
        <w:t>Frequently Asked Questions</w:t>
      </w:r>
      <w:r w:rsidR="002F3682" w:rsidRPr="00F46B8F">
        <w:rPr>
          <w:b/>
        </w:rPr>
        <w:t xml:space="preserve"> on the Code</w:t>
      </w:r>
    </w:p>
    <w:p w14:paraId="342FC099" w14:textId="3C9B7CD3" w:rsidR="00C3159B" w:rsidRDefault="001E2EF9" w:rsidP="00C3159B">
      <w:pPr>
        <w:spacing w:after="0"/>
        <w:rPr>
          <w:rStyle w:val="Hyperlink"/>
        </w:rPr>
      </w:pPr>
      <w:r w:rsidRPr="00B82D0A">
        <w:rPr>
          <w:highlight w:val="yellow"/>
        </w:rPr>
        <w:t xml:space="preserve">General: </w:t>
      </w:r>
      <w:hyperlink r:id="rId11" w:history="1">
        <w:r w:rsidRPr="00B82D0A">
          <w:rPr>
            <w:rStyle w:val="Hyperlink"/>
            <w:highlight w:val="yellow"/>
          </w:rPr>
          <w:t>http://www.who.int/nutrition/publications/infantfeeding/breastmilk-substitutes-FAQ2017/en</w:t>
        </w:r>
      </w:hyperlink>
      <w:hyperlink r:id="rId12" w:history="1">
        <w:r w:rsidR="00C3159B" w:rsidRPr="00B82D0A">
          <w:rPr>
            <w:rStyle w:val="Hyperlink"/>
            <w:highlight w:val="yellow"/>
          </w:rPr>
          <w:t>/</w:t>
        </w:r>
      </w:hyperlink>
    </w:p>
    <w:p w14:paraId="637BC5A8" w14:textId="3550ED44" w:rsidR="00244AB0" w:rsidRPr="00C3159B" w:rsidRDefault="001E2EF9" w:rsidP="00C3159B">
      <w:pPr>
        <w:spacing w:after="0"/>
      </w:pPr>
      <w:r>
        <w:t xml:space="preserve">Health care workers: </w:t>
      </w:r>
      <w:hyperlink r:id="rId13" w:history="1">
        <w:r w:rsidR="00F27ED0" w:rsidRPr="00D61B36">
          <w:rPr>
            <w:rStyle w:val="Hyperlink"/>
          </w:rPr>
          <w:t>https://www.who.int/publi</w:t>
        </w:r>
        <w:r w:rsidR="00F27ED0" w:rsidRPr="00D61B36">
          <w:rPr>
            <w:rStyle w:val="Hyperlink"/>
          </w:rPr>
          <w:t>c</w:t>
        </w:r>
        <w:r w:rsidR="00F27ED0" w:rsidRPr="00D61B36">
          <w:rPr>
            <w:rStyle w:val="Hyperlink"/>
          </w:rPr>
          <w:t>ations/i/item/9789240005990</w:t>
        </w:r>
      </w:hyperlink>
      <w:r w:rsidR="00244AB0">
        <w:t xml:space="preserve"> </w:t>
      </w:r>
    </w:p>
    <w:p w14:paraId="342FC09A" w14:textId="77777777" w:rsidR="00C3159B" w:rsidRDefault="00C3159B" w:rsidP="00C3159B">
      <w:pPr>
        <w:spacing w:after="0"/>
      </w:pPr>
    </w:p>
    <w:p w14:paraId="342FC09C" w14:textId="4512FA7A" w:rsidR="002F3682" w:rsidRPr="00F46B8F" w:rsidRDefault="002F3682" w:rsidP="001E05C9">
      <w:pPr>
        <w:spacing w:after="0"/>
        <w:rPr>
          <w:b/>
        </w:rPr>
      </w:pPr>
      <w:r w:rsidRPr="00F46B8F">
        <w:rPr>
          <w:b/>
        </w:rPr>
        <w:t>Online Code training course</w:t>
      </w:r>
    </w:p>
    <w:p w14:paraId="041FE9AC" w14:textId="3D1E3E05" w:rsidR="001E05C9" w:rsidRDefault="008C62B3" w:rsidP="001E05C9">
      <w:pPr>
        <w:spacing w:after="0"/>
        <w:rPr>
          <w:lang w:val="en-US"/>
        </w:rPr>
      </w:pPr>
      <w:hyperlink r:id="rId14" w:history="1">
        <w:r w:rsidR="001E2EF9" w:rsidRPr="00D61B36">
          <w:rPr>
            <w:rStyle w:val="Hyperlink"/>
            <w:lang w:val="en-US"/>
          </w:rPr>
          <w:t>www.nutritionlearning.org</w:t>
        </w:r>
      </w:hyperlink>
      <w:r w:rsidR="001E2EF9">
        <w:rPr>
          <w:lang w:val="en-US"/>
        </w:rPr>
        <w:t xml:space="preserve"> </w:t>
      </w:r>
    </w:p>
    <w:p w14:paraId="342FC09D" w14:textId="77777777" w:rsidR="002F3682" w:rsidRDefault="002F3682" w:rsidP="002F3682">
      <w:pPr>
        <w:spacing w:after="0"/>
      </w:pPr>
    </w:p>
    <w:p w14:paraId="342FC09E" w14:textId="77777777" w:rsidR="002F3682" w:rsidRPr="00F46B8F" w:rsidRDefault="002F3682" w:rsidP="002F3682">
      <w:pPr>
        <w:spacing w:after="0"/>
        <w:rPr>
          <w:b/>
        </w:rPr>
      </w:pPr>
      <w:r w:rsidRPr="00F46B8F">
        <w:rPr>
          <w:b/>
        </w:rPr>
        <w:t>Joint statement on human rights and breastfeeding</w:t>
      </w:r>
    </w:p>
    <w:p w14:paraId="342FC09F" w14:textId="77777777" w:rsidR="002F3682" w:rsidRDefault="008C62B3" w:rsidP="002F3682">
      <w:pPr>
        <w:spacing w:after="0"/>
      </w:pPr>
      <w:hyperlink r:id="rId15" w:history="1">
        <w:r w:rsidR="002F3682" w:rsidRPr="004C5882">
          <w:rPr>
            <w:rStyle w:val="Hyperlink"/>
          </w:rPr>
          <w:t>http://www.ohchr.org/EN/</w:t>
        </w:r>
        <w:r w:rsidR="002F3682" w:rsidRPr="004C5882">
          <w:rPr>
            <w:rStyle w:val="Hyperlink"/>
          </w:rPr>
          <w:t>N</w:t>
        </w:r>
        <w:r w:rsidR="002F3682" w:rsidRPr="004C5882">
          <w:rPr>
            <w:rStyle w:val="Hyperlink"/>
          </w:rPr>
          <w:t>ewsEvents/Pages/DisplayNews.aspx?NewsID=20871&amp;LangID=E</w:t>
        </w:r>
      </w:hyperlink>
    </w:p>
    <w:p w14:paraId="342FC0A0" w14:textId="77777777" w:rsidR="002F3682" w:rsidRDefault="002F3682" w:rsidP="002F3682">
      <w:pPr>
        <w:spacing w:after="0"/>
      </w:pPr>
    </w:p>
    <w:p w14:paraId="342FC0AA" w14:textId="77777777" w:rsidR="00C3159B" w:rsidRPr="00F46B8F" w:rsidRDefault="00C3159B" w:rsidP="00C3159B">
      <w:pPr>
        <w:spacing w:after="0"/>
        <w:rPr>
          <w:b/>
        </w:rPr>
      </w:pPr>
      <w:r w:rsidRPr="00F46B8F">
        <w:rPr>
          <w:b/>
        </w:rPr>
        <w:t>Implementation Manual for Guidance on Ending Inappropriate Marketing of Foods for Infants and Young Children</w:t>
      </w:r>
    </w:p>
    <w:p w14:paraId="342FC0AB" w14:textId="7CAB1168" w:rsidR="00C3159B" w:rsidRDefault="008C62B3" w:rsidP="00C3159B">
      <w:pPr>
        <w:spacing w:after="0"/>
        <w:rPr>
          <w:rStyle w:val="Hyperlink"/>
        </w:rPr>
      </w:pPr>
      <w:hyperlink r:id="rId16" w:history="1">
        <w:r w:rsidR="00C3159B" w:rsidRPr="00B82D0A">
          <w:rPr>
            <w:rStyle w:val="Hyperlink"/>
          </w:rPr>
          <w:t>http://www.who.in</w:t>
        </w:r>
        <w:r w:rsidR="00C3159B" w:rsidRPr="00B82D0A">
          <w:rPr>
            <w:rStyle w:val="Hyperlink"/>
          </w:rPr>
          <w:t>t</w:t>
        </w:r>
        <w:r w:rsidR="00C3159B" w:rsidRPr="00B82D0A">
          <w:rPr>
            <w:rStyle w:val="Hyperlink"/>
          </w:rPr>
          <w:t>/nutrition/publications/infantfeeding/manual-ending-inappropriate-promotion-food/en</w:t>
        </w:r>
      </w:hyperlink>
      <w:hyperlink r:id="rId17" w:history="1">
        <w:r w:rsidR="00C3159B" w:rsidRPr="00B82D0A">
          <w:rPr>
            <w:rStyle w:val="Hyperlink"/>
          </w:rPr>
          <w:t>/</w:t>
        </w:r>
      </w:hyperlink>
    </w:p>
    <w:p w14:paraId="49C7BC77" w14:textId="0E95FA79" w:rsidR="00F27ED0" w:rsidRDefault="00F27ED0" w:rsidP="00C3159B">
      <w:pPr>
        <w:spacing w:after="0"/>
        <w:rPr>
          <w:rStyle w:val="Hyperlink"/>
        </w:rPr>
      </w:pPr>
    </w:p>
    <w:p w14:paraId="2AB6B43F" w14:textId="7BB0E9AF" w:rsidR="00F27ED0" w:rsidRPr="00F46B8F" w:rsidRDefault="00F27ED0" w:rsidP="00C3159B">
      <w:pPr>
        <w:spacing w:after="0"/>
        <w:rPr>
          <w:rStyle w:val="Hyperlink"/>
          <w:b/>
          <w:color w:val="auto"/>
          <w:u w:val="none"/>
        </w:rPr>
      </w:pPr>
      <w:r w:rsidRPr="00F46B8F">
        <w:rPr>
          <w:rStyle w:val="Hyperlink"/>
          <w:b/>
          <w:color w:val="auto"/>
          <w:u w:val="none"/>
        </w:rPr>
        <w:t>Information notes</w:t>
      </w:r>
    </w:p>
    <w:p w14:paraId="47BD5E10" w14:textId="38EFD3B0" w:rsidR="00F46B8F" w:rsidRDefault="008C62B3" w:rsidP="008F790E">
      <w:hyperlink r:id="rId18" w:history="1">
        <w:r w:rsidR="00F46B8F" w:rsidRPr="00B82D0A">
          <w:rPr>
            <w:rStyle w:val="Hyperlink"/>
          </w:rPr>
          <w:t>https://www.who.i</w:t>
        </w:r>
        <w:r w:rsidR="00F46B8F" w:rsidRPr="00B82D0A">
          <w:rPr>
            <w:rStyle w:val="Hyperlink"/>
          </w:rPr>
          <w:t>n</w:t>
        </w:r>
        <w:r w:rsidR="00F46B8F" w:rsidRPr="00B82D0A">
          <w:rPr>
            <w:rStyle w:val="Hyperlink"/>
          </w:rPr>
          <w:t>t/nutrition/publications/infantfeeding/information-note-followup-formula-bms/en/</w:t>
        </w:r>
      </w:hyperlink>
    </w:p>
    <w:p w14:paraId="4D01E5F8" w14:textId="51C986E7" w:rsidR="008F790E" w:rsidRPr="00F27ED0" w:rsidRDefault="008C62B3" w:rsidP="00F46B8F">
      <w:hyperlink r:id="rId19" w:history="1">
        <w:r w:rsidR="00F46B8F" w:rsidRPr="00B82D0A">
          <w:rPr>
            <w:rStyle w:val="Hyperlink"/>
            <w:highlight w:val="yellow"/>
          </w:rPr>
          <w:t>https://www.who.int/docs/default-source/nutritionlibrary/breastfeeding/information-note-cross-promotion-infant-formula.pdf?sfvrsn=81a5b</w:t>
        </w:r>
        <w:r w:rsidR="00F46B8F" w:rsidRPr="00B82D0A">
          <w:rPr>
            <w:rStyle w:val="Hyperlink"/>
            <w:highlight w:val="yellow"/>
          </w:rPr>
          <w:t>7</w:t>
        </w:r>
        <w:r w:rsidR="00F46B8F" w:rsidRPr="00B82D0A">
          <w:rPr>
            <w:rStyle w:val="Hyperlink"/>
            <w:highlight w:val="yellow"/>
          </w:rPr>
          <w:t>9c_1</w:t>
        </w:r>
      </w:hyperlink>
      <w:r w:rsidR="00F46B8F">
        <w:t xml:space="preserve"> </w:t>
      </w:r>
    </w:p>
    <w:p w14:paraId="342FC0AC" w14:textId="395932E0" w:rsidR="00C3159B" w:rsidRPr="008204CD" w:rsidRDefault="00021C29" w:rsidP="00C3159B">
      <w:pPr>
        <w:spacing w:after="0"/>
        <w:rPr>
          <w:b/>
        </w:rPr>
      </w:pPr>
      <w:r w:rsidRPr="008204CD">
        <w:rPr>
          <w:b/>
        </w:rPr>
        <w:t>Advocacy briefs</w:t>
      </w:r>
    </w:p>
    <w:p w14:paraId="6D560614" w14:textId="6C3B3936" w:rsidR="001819C2" w:rsidRDefault="001719CB" w:rsidP="00C3159B">
      <w:pPr>
        <w:spacing w:after="0"/>
      </w:pPr>
      <w:r w:rsidRPr="00B82D0A">
        <w:t xml:space="preserve">Brief: </w:t>
      </w:r>
      <w:hyperlink r:id="rId20" w:history="1">
        <w:r w:rsidR="004F360A" w:rsidRPr="00B82D0A">
          <w:rPr>
            <w:rStyle w:val="Hyperlink"/>
          </w:rPr>
          <w:t>https://www.globalbreastfeedi</w:t>
        </w:r>
        <w:r w:rsidR="004F360A" w:rsidRPr="00B82D0A">
          <w:rPr>
            <w:rStyle w:val="Hyperlink"/>
          </w:rPr>
          <w:t>n</w:t>
        </w:r>
        <w:r w:rsidR="004F360A" w:rsidRPr="00B82D0A">
          <w:rPr>
            <w:rStyle w:val="Hyperlink"/>
          </w:rPr>
          <w:t>gcollective.org/reports/breastfeeding-and-international-code-marketing-breastmilk-substitutes</w:t>
        </w:r>
      </w:hyperlink>
      <w:r w:rsidR="001819C2">
        <w:t xml:space="preserve"> </w:t>
      </w:r>
    </w:p>
    <w:p w14:paraId="2E01901F" w14:textId="765CD87A" w:rsidR="00021C29" w:rsidRDefault="002D672B" w:rsidP="00C3159B">
      <w:pPr>
        <w:spacing w:after="0"/>
      </w:pPr>
      <w:r>
        <w:t>Advocacy</w:t>
      </w:r>
      <w:r w:rsidR="004F360A">
        <w:t xml:space="preserve"> Guidance:</w:t>
      </w:r>
      <w:r w:rsidR="009B3EB4">
        <w:t xml:space="preserve"> </w:t>
      </w:r>
      <w:hyperlink r:id="rId21" w:history="1">
        <w:r w:rsidR="00B07358" w:rsidRPr="00B82D0A">
          <w:rPr>
            <w:rStyle w:val="Hyperlink"/>
          </w:rPr>
          <w:t>https://toolkits.knowled</w:t>
        </w:r>
        <w:r w:rsidR="00B07358" w:rsidRPr="00B82D0A">
          <w:rPr>
            <w:rStyle w:val="Hyperlink"/>
          </w:rPr>
          <w:t>g</w:t>
        </w:r>
        <w:r w:rsidR="00B07358" w:rsidRPr="00B82D0A">
          <w:rPr>
            <w:rStyle w:val="Hyperlink"/>
          </w:rPr>
          <w:t>esuccess.org/sites/default/files/collective_guidance_brief_2_code_final.pdf</w:t>
        </w:r>
      </w:hyperlink>
      <w:r w:rsidR="00A4656B">
        <w:t xml:space="preserve"> </w:t>
      </w:r>
    </w:p>
    <w:p w14:paraId="333DECA8" w14:textId="4C124D2D" w:rsidR="008204CD" w:rsidRDefault="002D672B" w:rsidP="00C3159B">
      <w:pPr>
        <w:spacing w:after="0"/>
      </w:pPr>
      <w:r w:rsidRPr="00B82D0A">
        <w:t xml:space="preserve">Toolkit: </w:t>
      </w:r>
      <w:hyperlink r:id="rId22" w:history="1">
        <w:r w:rsidRPr="00B82D0A">
          <w:rPr>
            <w:rStyle w:val="Hyperlink"/>
          </w:rPr>
          <w:t>https://toolkits.knowle</w:t>
        </w:r>
        <w:r w:rsidRPr="00B82D0A">
          <w:rPr>
            <w:rStyle w:val="Hyperlink"/>
          </w:rPr>
          <w:t>d</w:t>
        </w:r>
        <w:r w:rsidRPr="00B82D0A">
          <w:rPr>
            <w:rStyle w:val="Hyperlink"/>
          </w:rPr>
          <w:t>gesuccess.org/toolkits/breastfeeding-advocacy-toolkit/adopt-and-monitor-international-code-marketing-breastmilk-substitutes</w:t>
        </w:r>
      </w:hyperlink>
      <w:r>
        <w:t xml:space="preserve"> </w:t>
      </w:r>
    </w:p>
    <w:p w14:paraId="7F963869" w14:textId="77777777" w:rsidR="002D672B" w:rsidRDefault="002D672B" w:rsidP="00C3159B">
      <w:pPr>
        <w:spacing w:after="0"/>
      </w:pPr>
    </w:p>
    <w:p w14:paraId="342FC0AD" w14:textId="3B493A37" w:rsidR="00C3159B" w:rsidRPr="00F46B8F" w:rsidRDefault="00C3159B" w:rsidP="00C3159B">
      <w:pPr>
        <w:spacing w:after="0"/>
        <w:rPr>
          <w:b/>
        </w:rPr>
      </w:pPr>
      <w:r w:rsidRPr="00F46B8F">
        <w:rPr>
          <w:b/>
        </w:rPr>
        <w:t>Code status report</w:t>
      </w:r>
      <w:r w:rsidR="00F46B8F">
        <w:rPr>
          <w:b/>
        </w:rPr>
        <w:t>s</w:t>
      </w:r>
    </w:p>
    <w:p w14:paraId="342FC0AE" w14:textId="7D369DAD" w:rsidR="00C3159B" w:rsidRDefault="00A36238" w:rsidP="00C3159B">
      <w:pPr>
        <w:spacing w:after="0"/>
        <w:rPr>
          <w:rStyle w:val="Hyperlink"/>
        </w:rPr>
      </w:pPr>
      <w:r>
        <w:t xml:space="preserve">2016: </w:t>
      </w:r>
      <w:hyperlink r:id="rId23" w:history="1">
        <w:r w:rsidRPr="0014563C">
          <w:rPr>
            <w:rStyle w:val="Hyperlink"/>
          </w:rPr>
          <w:t>http://www.who.int/nutrition/publications/infantfeeding/code_report2016/en</w:t>
        </w:r>
      </w:hyperlink>
      <w:hyperlink r:id="rId24" w:history="1">
        <w:r w:rsidR="00C3159B" w:rsidRPr="00C3159B">
          <w:rPr>
            <w:rStyle w:val="Hyperlink"/>
          </w:rPr>
          <w:t>/</w:t>
        </w:r>
      </w:hyperlink>
    </w:p>
    <w:p w14:paraId="334BF035" w14:textId="2EEE8962" w:rsidR="00A36238" w:rsidRPr="00C3159B" w:rsidRDefault="00A36238" w:rsidP="00C3159B">
      <w:pPr>
        <w:spacing w:after="0"/>
      </w:pPr>
      <w:r>
        <w:t xml:space="preserve">2018: </w:t>
      </w:r>
      <w:hyperlink r:id="rId25" w:history="1">
        <w:r w:rsidR="006E5244" w:rsidRPr="0014563C">
          <w:rPr>
            <w:rStyle w:val="Hyperlink"/>
          </w:rPr>
          <w:t>https://www.who.int/nutrition/publications/infantfeeding/code_report2018/en/</w:t>
        </w:r>
      </w:hyperlink>
      <w:r w:rsidR="006E5244">
        <w:t xml:space="preserve"> </w:t>
      </w:r>
    </w:p>
    <w:p w14:paraId="342FC0B5" w14:textId="4B9FD451" w:rsidR="00C3159B" w:rsidRDefault="00A36238" w:rsidP="00C3159B">
      <w:pPr>
        <w:spacing w:after="0"/>
      </w:pPr>
      <w:r>
        <w:t xml:space="preserve">2020: </w:t>
      </w:r>
      <w:hyperlink r:id="rId26" w:history="1">
        <w:r w:rsidRPr="0014563C">
          <w:rPr>
            <w:rStyle w:val="Hyperlink"/>
          </w:rPr>
          <w:t>https://www.who.int/publications/i/item/9789240006010</w:t>
        </w:r>
      </w:hyperlink>
      <w:r>
        <w:t xml:space="preserve"> </w:t>
      </w:r>
    </w:p>
    <w:p w14:paraId="342FC0B6" w14:textId="77777777" w:rsidR="002F3682" w:rsidRDefault="002F3682">
      <w:pPr>
        <w:spacing w:after="0"/>
      </w:pPr>
    </w:p>
    <w:sectPr w:rsidR="002F3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9B"/>
    <w:rsid w:val="00021C29"/>
    <w:rsid w:val="001719CB"/>
    <w:rsid w:val="001819C2"/>
    <w:rsid w:val="001E05C9"/>
    <w:rsid w:val="001E2EF9"/>
    <w:rsid w:val="00244AB0"/>
    <w:rsid w:val="002D672B"/>
    <w:rsid w:val="002F3682"/>
    <w:rsid w:val="004F360A"/>
    <w:rsid w:val="005D4CE9"/>
    <w:rsid w:val="006E5244"/>
    <w:rsid w:val="007E79A4"/>
    <w:rsid w:val="008204CD"/>
    <w:rsid w:val="0082560F"/>
    <w:rsid w:val="008619CA"/>
    <w:rsid w:val="008C62B3"/>
    <w:rsid w:val="008F790E"/>
    <w:rsid w:val="009B3EB4"/>
    <w:rsid w:val="009F370E"/>
    <w:rsid w:val="009F51D9"/>
    <w:rsid w:val="00A36238"/>
    <w:rsid w:val="00A4656B"/>
    <w:rsid w:val="00B07358"/>
    <w:rsid w:val="00B82D0A"/>
    <w:rsid w:val="00BF3B72"/>
    <w:rsid w:val="00C3159B"/>
    <w:rsid w:val="00D77A4E"/>
    <w:rsid w:val="00F0120B"/>
    <w:rsid w:val="00F27ED0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C090"/>
  <w15:docId w15:val="{7D62EF90-303D-48DD-BC91-1BD3DE00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5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6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nutrition/netcode/resolutions/en/" TargetMode="External"/><Relationship Id="rId13" Type="http://schemas.openxmlformats.org/officeDocument/2006/relationships/hyperlink" Target="https://www.who.int/publications/i/item/9789240005990" TargetMode="External"/><Relationship Id="rId18" Type="http://schemas.openxmlformats.org/officeDocument/2006/relationships/hyperlink" Target="https://www.who.int/nutrition/publications/infantfeeding/information-note-followup-formula-bms/en/" TargetMode="External"/><Relationship Id="rId26" Type="http://schemas.openxmlformats.org/officeDocument/2006/relationships/hyperlink" Target="https://www.who.int/publications/i/item/97892400060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oolkits.knowledgesuccess.org/sites/default/files/collective_guidance_brief_2_code_final.pdf" TargetMode="External"/><Relationship Id="rId7" Type="http://schemas.openxmlformats.org/officeDocument/2006/relationships/hyperlink" Target="http://www.who.int/nutrition/netcode/resolutions/en/" TargetMode="External"/><Relationship Id="rId12" Type="http://schemas.openxmlformats.org/officeDocument/2006/relationships/hyperlink" Target="http://www.who.int/nutrition/publications/infantfeeding/breastmilk-substitutes-FAQ2017/en/" TargetMode="External"/><Relationship Id="rId17" Type="http://schemas.openxmlformats.org/officeDocument/2006/relationships/hyperlink" Target="http://www.who.int/nutrition/publications/infantfeeding/manual-ending-inappropriate-promotion-food/en/" TargetMode="External"/><Relationship Id="rId25" Type="http://schemas.openxmlformats.org/officeDocument/2006/relationships/hyperlink" Target="https://www.who.int/nutrition/publications/infantfeeding/code_report2018/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ho.int/nutrition/publications/infantfeeding/manual-ending-inappropriate-promotion-food/en/" TargetMode="External"/><Relationship Id="rId20" Type="http://schemas.openxmlformats.org/officeDocument/2006/relationships/hyperlink" Target="https://www.globalbreastfeedingcollective.org/reports/breastfeeding-and-international-code-marketing-breastmilk-substitut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nutrition/publications/infantfeeding/breastmilk-substitutes-FAQ2017/en" TargetMode="External"/><Relationship Id="rId24" Type="http://schemas.openxmlformats.org/officeDocument/2006/relationships/hyperlink" Target="http://www.who.int/nutrition/publications/infantfeeding/code_report2016/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hchr.org/EN/NewsEvents/Pages/DisplayNews.aspx?NewsID=20871&amp;LangID=E" TargetMode="External"/><Relationship Id="rId23" Type="http://schemas.openxmlformats.org/officeDocument/2006/relationships/hyperlink" Target="http://www.who.int/nutrition/publications/infantfeeding/code_report2016/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ho.int/nutrition/netcode/toolkit/en/" TargetMode="External"/><Relationship Id="rId19" Type="http://schemas.openxmlformats.org/officeDocument/2006/relationships/hyperlink" Target="https://www.who.int/docs/default-source/nutritionlibrary/breastfeeding/information-note-cross-promotion-infant-formula.pdf?sfvrsn=81a5b79c_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ho.int/nutrition/netcode/toolkit/en/" TargetMode="External"/><Relationship Id="rId14" Type="http://schemas.openxmlformats.org/officeDocument/2006/relationships/hyperlink" Target="http://www.nutritionlearning.org" TargetMode="External"/><Relationship Id="rId22" Type="http://schemas.openxmlformats.org/officeDocument/2006/relationships/hyperlink" Target="https://toolkits.knowledgesuccess.org/toolkits/breastfeeding-advocacy-toolkit/adopt-and-monitor-international-code-marketing-breastmilk-substitut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F69FFE9A9D418E6B3F363E9CC33B" ma:contentTypeVersion="13" ma:contentTypeDescription="Create a new document." ma:contentTypeScope="" ma:versionID="c7b11a9f5447344d11815d16fe6beb9f">
  <xsd:schema xmlns:xsd="http://www.w3.org/2001/XMLSchema" xmlns:xs="http://www.w3.org/2001/XMLSchema" xmlns:p="http://schemas.microsoft.com/office/2006/metadata/properties" xmlns:ns3="f793b078-82a0-4d35-898c-fad86823c3cf" xmlns:ns4="d0be0fec-8d0c-4212-ac02-430393c78385" targetNamespace="http://schemas.microsoft.com/office/2006/metadata/properties" ma:root="true" ma:fieldsID="9f599ebedeae485a6cf9af590645f879" ns3:_="" ns4:_="">
    <xsd:import namespace="f793b078-82a0-4d35-898c-fad86823c3cf"/>
    <xsd:import namespace="d0be0fec-8d0c-4212-ac02-430393c78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3b078-82a0-4d35-898c-fad86823c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0fec-8d0c-4212-ac02-430393c7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56325-052D-4303-8EAE-BD52E9C5B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3b078-82a0-4d35-898c-fad86823c3cf"/>
    <ds:schemaRef ds:uri="d0be0fec-8d0c-4212-ac02-430393c7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3BFB1-465E-4237-93EA-BD2D1E4FC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313FB3-8236-4F7C-8175-3DA92481D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3172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GRUMMER-STRAWN, Laurence</dc:creator>
  <cp:lastModifiedBy>Alyssa Speece</cp:lastModifiedBy>
  <cp:revision>3</cp:revision>
  <dcterms:created xsi:type="dcterms:W3CDTF">2021-05-03T18:18:00Z</dcterms:created>
  <dcterms:modified xsi:type="dcterms:W3CDTF">2021-05-06T15:37:00Z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0x0101000360F69FFE9A9D418E6B3F363E9CC33B</vt:lpwstr>
  </property>
</Properties>
</file>